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"/>
        <w:gridCol w:w="5759"/>
      </w:tblGrid>
      <w:tr w:rsidR="00ED533F" w:rsidRPr="00ED533F" w14:paraId="6D13CE7C" w14:textId="77777777" w:rsidTr="00C11216">
        <w:tc>
          <w:tcPr>
            <w:tcW w:w="1075" w:type="dxa"/>
          </w:tcPr>
          <w:p w14:paraId="62D738BE" w14:textId="77777777" w:rsidR="00ED533F" w:rsidRPr="00D16794" w:rsidRDefault="00ED533F" w:rsidP="00C1121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16794">
              <w:rPr>
                <w:rFonts w:ascii="Arial Narrow" w:hAnsi="Arial Narrow" w:cs="Arial"/>
                <w:b/>
                <w:sz w:val="24"/>
                <w:szCs w:val="24"/>
              </w:rPr>
              <w:t>Predict</w:t>
            </w:r>
          </w:p>
        </w:tc>
        <w:tc>
          <w:tcPr>
            <w:tcW w:w="8275" w:type="dxa"/>
          </w:tcPr>
          <w:p w14:paraId="75A8B86C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I think this will be about ______ because…</w:t>
            </w:r>
          </w:p>
          <w:p w14:paraId="64B7FA8C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I think _____ is going to happen next because…</w:t>
            </w:r>
          </w:p>
          <w:p w14:paraId="0113BBAF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Since _____ happened, I think ____ will happen.</w:t>
            </w:r>
          </w:p>
        </w:tc>
      </w:tr>
      <w:tr w:rsidR="00ED533F" w:rsidRPr="00ED533F" w14:paraId="1B157A68" w14:textId="77777777" w:rsidTr="00C11216">
        <w:tc>
          <w:tcPr>
            <w:tcW w:w="1075" w:type="dxa"/>
          </w:tcPr>
          <w:p w14:paraId="2BE567CE" w14:textId="77777777" w:rsidR="00ED533F" w:rsidRPr="00D16794" w:rsidRDefault="00ED533F" w:rsidP="00C1121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16794">
              <w:rPr>
                <w:rFonts w:ascii="Arial Narrow" w:hAnsi="Arial Narrow" w:cs="Arial"/>
                <w:b/>
                <w:sz w:val="24"/>
                <w:szCs w:val="24"/>
              </w:rPr>
              <w:t>Visualize</w:t>
            </w:r>
          </w:p>
        </w:tc>
        <w:tc>
          <w:tcPr>
            <w:tcW w:w="8275" w:type="dxa"/>
          </w:tcPr>
          <w:p w14:paraId="1ACC197D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I created a mental image of…</w:t>
            </w:r>
          </w:p>
          <w:p w14:paraId="22FA871C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When it said ______, I could imagine….</w:t>
            </w:r>
          </w:p>
          <w:p w14:paraId="001E0794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If this were a movie…</w:t>
            </w:r>
          </w:p>
        </w:tc>
      </w:tr>
      <w:tr w:rsidR="00ED533F" w:rsidRPr="00ED533F" w14:paraId="688E3EA6" w14:textId="77777777" w:rsidTr="00C11216">
        <w:tc>
          <w:tcPr>
            <w:tcW w:w="1075" w:type="dxa"/>
          </w:tcPr>
          <w:p w14:paraId="22059FC2" w14:textId="77777777" w:rsidR="00ED533F" w:rsidRPr="00D16794" w:rsidRDefault="00ED533F" w:rsidP="00C1121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16794">
              <w:rPr>
                <w:rFonts w:ascii="Arial Narrow" w:hAnsi="Arial Narrow" w:cs="Arial"/>
                <w:b/>
                <w:sz w:val="24"/>
                <w:szCs w:val="24"/>
              </w:rPr>
              <w:t>Question</w:t>
            </w:r>
          </w:p>
        </w:tc>
        <w:tc>
          <w:tcPr>
            <w:tcW w:w="8275" w:type="dxa"/>
          </w:tcPr>
          <w:p w14:paraId="4CCE8B46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Who? What? Where? When? Why? How?</w:t>
            </w:r>
          </w:p>
          <w:p w14:paraId="2AC1E64E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I wonder…</w:t>
            </w:r>
          </w:p>
          <w:p w14:paraId="6BAD0B0F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I would like to ask the author…</w:t>
            </w:r>
          </w:p>
        </w:tc>
      </w:tr>
      <w:tr w:rsidR="00ED533F" w:rsidRPr="00ED533F" w14:paraId="0B56F652" w14:textId="77777777" w:rsidTr="00C11216">
        <w:tc>
          <w:tcPr>
            <w:tcW w:w="1075" w:type="dxa"/>
          </w:tcPr>
          <w:p w14:paraId="34065E6A" w14:textId="77777777" w:rsidR="00ED533F" w:rsidRPr="00D16794" w:rsidRDefault="00ED533F" w:rsidP="00C1121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16794">
              <w:rPr>
                <w:rFonts w:ascii="Arial Narrow" w:hAnsi="Arial Narrow" w:cs="Arial"/>
                <w:b/>
                <w:sz w:val="24"/>
                <w:szCs w:val="24"/>
              </w:rPr>
              <w:t>Connect</w:t>
            </w:r>
          </w:p>
        </w:tc>
        <w:tc>
          <w:tcPr>
            <w:tcW w:w="8275" w:type="dxa"/>
          </w:tcPr>
          <w:p w14:paraId="7360E8DD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This reminds me of…</w:t>
            </w:r>
          </w:p>
          <w:p w14:paraId="67D256C0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This relates to my life because…</w:t>
            </w:r>
          </w:p>
        </w:tc>
      </w:tr>
      <w:tr w:rsidR="00ED533F" w:rsidRPr="00ED533F" w14:paraId="63D1EA76" w14:textId="77777777" w:rsidTr="00C11216">
        <w:tc>
          <w:tcPr>
            <w:tcW w:w="1075" w:type="dxa"/>
          </w:tcPr>
          <w:p w14:paraId="223450DA" w14:textId="77777777" w:rsidR="00ED533F" w:rsidRPr="00D16794" w:rsidRDefault="00ED533F" w:rsidP="00C1121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16794">
              <w:rPr>
                <w:rFonts w:ascii="Arial Narrow" w:hAnsi="Arial Narrow" w:cs="Arial"/>
                <w:b/>
                <w:sz w:val="24"/>
                <w:szCs w:val="24"/>
              </w:rPr>
              <w:t>Identify</w:t>
            </w:r>
          </w:p>
        </w:tc>
        <w:tc>
          <w:tcPr>
            <w:tcW w:w="8275" w:type="dxa"/>
          </w:tcPr>
          <w:p w14:paraId="4C0E835A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Setting/Plot/Theme/Tone/Mood/Characterization/Symbolism</w:t>
            </w:r>
          </w:p>
        </w:tc>
      </w:tr>
      <w:tr w:rsidR="00ED533F" w:rsidRPr="00ED533F" w14:paraId="14E5A19F" w14:textId="77777777" w:rsidTr="00C11216">
        <w:tc>
          <w:tcPr>
            <w:tcW w:w="1075" w:type="dxa"/>
          </w:tcPr>
          <w:p w14:paraId="071C97BF" w14:textId="77777777" w:rsidR="00ED533F" w:rsidRPr="00D16794" w:rsidRDefault="00ED533F" w:rsidP="00C1121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16794">
              <w:rPr>
                <w:rFonts w:ascii="Arial Narrow" w:hAnsi="Arial Narrow" w:cs="Arial"/>
                <w:b/>
                <w:sz w:val="24"/>
                <w:szCs w:val="24"/>
              </w:rPr>
              <w:t>Infer</w:t>
            </w:r>
          </w:p>
        </w:tc>
        <w:tc>
          <w:tcPr>
            <w:tcW w:w="8275" w:type="dxa"/>
          </w:tcPr>
          <w:p w14:paraId="6EF63CEC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This evidence suggests…</w:t>
            </w:r>
          </w:p>
          <w:p w14:paraId="778C0EF6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From the text clues I can conclude that…</w:t>
            </w:r>
          </w:p>
          <w:p w14:paraId="5326DC7E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The writer did not directly state it, but I can figure out that…</w:t>
            </w:r>
          </w:p>
        </w:tc>
      </w:tr>
      <w:tr w:rsidR="00ED533F" w:rsidRPr="00ED533F" w14:paraId="06D084D7" w14:textId="77777777" w:rsidTr="00C11216">
        <w:tc>
          <w:tcPr>
            <w:tcW w:w="1075" w:type="dxa"/>
          </w:tcPr>
          <w:p w14:paraId="48760E0E" w14:textId="77777777" w:rsidR="00ED533F" w:rsidRPr="00D16794" w:rsidRDefault="00ED533F" w:rsidP="00C1121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16794">
              <w:rPr>
                <w:rFonts w:ascii="Arial Narrow" w:hAnsi="Arial Narrow" w:cs="Arial"/>
                <w:b/>
                <w:sz w:val="24"/>
                <w:szCs w:val="24"/>
              </w:rPr>
              <w:t>Evaluate</w:t>
            </w:r>
          </w:p>
        </w:tc>
        <w:tc>
          <w:tcPr>
            <w:tcW w:w="8275" w:type="dxa"/>
          </w:tcPr>
          <w:p w14:paraId="7405F8E3" w14:textId="11354CF0" w:rsidR="00ED533F" w:rsidRPr="00ED533F" w:rsidRDefault="00656502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 like the part</w:t>
            </w:r>
            <w:r w:rsidR="00ED533F" w:rsidRPr="00ED533F">
              <w:rPr>
                <w:rFonts w:ascii="Arial Narrow" w:hAnsi="Arial Narrow" w:cs="Arial"/>
                <w:sz w:val="24"/>
                <w:szCs w:val="24"/>
              </w:rPr>
              <w:t xml:space="preserve"> where…. because…</w:t>
            </w:r>
          </w:p>
          <w:p w14:paraId="242A1972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I like/dislike (name of character) because…</w:t>
            </w:r>
          </w:p>
          <w:p w14:paraId="7E1F035A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I think _____ is important because…</w:t>
            </w:r>
          </w:p>
        </w:tc>
      </w:tr>
    </w:tbl>
    <w:p w14:paraId="0884EA60" w14:textId="77777777" w:rsidR="00ED533F" w:rsidRPr="00ED533F" w:rsidRDefault="00ED533F" w:rsidP="00ED533F">
      <w:pPr>
        <w:rPr>
          <w:rFonts w:ascii="Arial Narrow" w:hAnsi="Arial Narrow" w:cs="Arial"/>
          <w:sz w:val="4"/>
          <w:szCs w:val="24"/>
        </w:rPr>
      </w:pPr>
    </w:p>
    <w:p w14:paraId="6E20162D" w14:textId="77777777" w:rsidR="00ED533F" w:rsidRPr="00ED533F" w:rsidRDefault="00ED533F" w:rsidP="00ED533F">
      <w:pPr>
        <w:rPr>
          <w:rFonts w:ascii="Arial Narrow" w:hAnsi="Arial Narrow" w:cs="Arial"/>
          <w:sz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5760"/>
      </w:tblGrid>
      <w:tr w:rsidR="00ED533F" w:rsidRPr="00ED533F" w14:paraId="19D75452" w14:textId="77777777" w:rsidTr="00C11216">
        <w:tc>
          <w:tcPr>
            <w:tcW w:w="1032" w:type="dxa"/>
          </w:tcPr>
          <w:p w14:paraId="5FFFAA1E" w14:textId="77777777" w:rsidR="00ED533F" w:rsidRPr="00D16794" w:rsidRDefault="00ED533F" w:rsidP="00C1121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16794">
              <w:rPr>
                <w:rFonts w:ascii="Arial Narrow" w:hAnsi="Arial Narrow" w:cs="Arial"/>
                <w:b/>
                <w:sz w:val="24"/>
                <w:szCs w:val="24"/>
              </w:rPr>
              <w:t>Predict</w:t>
            </w:r>
          </w:p>
        </w:tc>
        <w:tc>
          <w:tcPr>
            <w:tcW w:w="5798" w:type="dxa"/>
          </w:tcPr>
          <w:p w14:paraId="6E2E1EC8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I think this will be about ______ because…</w:t>
            </w:r>
          </w:p>
          <w:p w14:paraId="7A5FCF58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I think _____ is going to happen next because…</w:t>
            </w:r>
          </w:p>
          <w:p w14:paraId="48A26A5D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Since _____ happened, I think ____ will happen.</w:t>
            </w:r>
          </w:p>
        </w:tc>
      </w:tr>
      <w:tr w:rsidR="00ED533F" w:rsidRPr="00ED533F" w14:paraId="2893332B" w14:textId="77777777" w:rsidTr="00C11216">
        <w:tc>
          <w:tcPr>
            <w:tcW w:w="1032" w:type="dxa"/>
          </w:tcPr>
          <w:p w14:paraId="74CA7BCB" w14:textId="77777777" w:rsidR="00ED533F" w:rsidRPr="00D16794" w:rsidRDefault="00ED533F" w:rsidP="00C1121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16794">
              <w:rPr>
                <w:rFonts w:ascii="Arial Narrow" w:hAnsi="Arial Narrow" w:cs="Arial"/>
                <w:b/>
                <w:sz w:val="24"/>
                <w:szCs w:val="24"/>
              </w:rPr>
              <w:t>Visualize</w:t>
            </w:r>
          </w:p>
        </w:tc>
        <w:tc>
          <w:tcPr>
            <w:tcW w:w="5798" w:type="dxa"/>
          </w:tcPr>
          <w:p w14:paraId="16FC08D2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I created a mental image of…</w:t>
            </w:r>
          </w:p>
          <w:p w14:paraId="5DEB0D52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When it said ______, I could imagine….</w:t>
            </w:r>
          </w:p>
          <w:p w14:paraId="1D6AE300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If this were a movie…</w:t>
            </w:r>
          </w:p>
        </w:tc>
      </w:tr>
      <w:tr w:rsidR="00ED533F" w:rsidRPr="00ED533F" w14:paraId="280E3119" w14:textId="77777777" w:rsidTr="00C11216">
        <w:tc>
          <w:tcPr>
            <w:tcW w:w="1032" w:type="dxa"/>
          </w:tcPr>
          <w:p w14:paraId="321ECCFE" w14:textId="77777777" w:rsidR="00ED533F" w:rsidRPr="00D16794" w:rsidRDefault="00ED533F" w:rsidP="00C1121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16794">
              <w:rPr>
                <w:rFonts w:ascii="Arial Narrow" w:hAnsi="Arial Narrow" w:cs="Arial"/>
                <w:b/>
                <w:sz w:val="24"/>
                <w:szCs w:val="24"/>
              </w:rPr>
              <w:t>Question</w:t>
            </w:r>
          </w:p>
        </w:tc>
        <w:tc>
          <w:tcPr>
            <w:tcW w:w="5798" w:type="dxa"/>
          </w:tcPr>
          <w:p w14:paraId="62AAF3FA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Who? What? Where? When? Why? How?</w:t>
            </w:r>
          </w:p>
          <w:p w14:paraId="535EB781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I wonder…</w:t>
            </w:r>
          </w:p>
          <w:p w14:paraId="73B2A91A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I would like to ask the author…</w:t>
            </w:r>
          </w:p>
        </w:tc>
      </w:tr>
      <w:tr w:rsidR="00ED533F" w:rsidRPr="00ED533F" w14:paraId="7E21C9CC" w14:textId="77777777" w:rsidTr="00C11216">
        <w:tc>
          <w:tcPr>
            <w:tcW w:w="1032" w:type="dxa"/>
          </w:tcPr>
          <w:p w14:paraId="437E603A" w14:textId="77777777" w:rsidR="00ED533F" w:rsidRPr="00D16794" w:rsidRDefault="00ED533F" w:rsidP="00C1121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16794">
              <w:rPr>
                <w:rFonts w:ascii="Arial Narrow" w:hAnsi="Arial Narrow" w:cs="Arial"/>
                <w:b/>
                <w:sz w:val="24"/>
                <w:szCs w:val="24"/>
              </w:rPr>
              <w:t>Connect</w:t>
            </w:r>
          </w:p>
        </w:tc>
        <w:tc>
          <w:tcPr>
            <w:tcW w:w="5798" w:type="dxa"/>
          </w:tcPr>
          <w:p w14:paraId="623E6A3C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This reminds me of…</w:t>
            </w:r>
          </w:p>
          <w:p w14:paraId="0F7E5F7C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This relates to my life because…</w:t>
            </w:r>
          </w:p>
        </w:tc>
      </w:tr>
      <w:tr w:rsidR="00ED533F" w:rsidRPr="00ED533F" w14:paraId="6F70907F" w14:textId="77777777" w:rsidTr="00C11216">
        <w:tc>
          <w:tcPr>
            <w:tcW w:w="1032" w:type="dxa"/>
          </w:tcPr>
          <w:p w14:paraId="71478853" w14:textId="77777777" w:rsidR="00ED533F" w:rsidRPr="00D16794" w:rsidRDefault="00ED533F" w:rsidP="00C1121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16794">
              <w:rPr>
                <w:rFonts w:ascii="Arial Narrow" w:hAnsi="Arial Narrow" w:cs="Arial"/>
                <w:b/>
                <w:sz w:val="24"/>
                <w:szCs w:val="24"/>
              </w:rPr>
              <w:t>Identify</w:t>
            </w:r>
          </w:p>
        </w:tc>
        <w:tc>
          <w:tcPr>
            <w:tcW w:w="5798" w:type="dxa"/>
          </w:tcPr>
          <w:p w14:paraId="6045C3AC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Setting/Plot/Theme/Tone/Mood/Characterization/Symbolism</w:t>
            </w:r>
          </w:p>
        </w:tc>
      </w:tr>
      <w:tr w:rsidR="00ED533F" w:rsidRPr="00ED533F" w14:paraId="5A55D1E3" w14:textId="77777777" w:rsidTr="00C11216">
        <w:tc>
          <w:tcPr>
            <w:tcW w:w="1032" w:type="dxa"/>
          </w:tcPr>
          <w:p w14:paraId="4C64515F" w14:textId="77777777" w:rsidR="00ED533F" w:rsidRPr="00D16794" w:rsidRDefault="00ED533F" w:rsidP="00C1121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16794">
              <w:rPr>
                <w:rFonts w:ascii="Arial Narrow" w:hAnsi="Arial Narrow" w:cs="Arial"/>
                <w:b/>
                <w:sz w:val="24"/>
                <w:szCs w:val="24"/>
              </w:rPr>
              <w:t>Infer</w:t>
            </w:r>
          </w:p>
        </w:tc>
        <w:tc>
          <w:tcPr>
            <w:tcW w:w="5798" w:type="dxa"/>
          </w:tcPr>
          <w:p w14:paraId="3F927F74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This evidence suggests…</w:t>
            </w:r>
          </w:p>
          <w:p w14:paraId="72306C17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From the text clues I can conclude that…</w:t>
            </w:r>
          </w:p>
          <w:p w14:paraId="46AF9E39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The writer did not directly state it, but I can figure out that…</w:t>
            </w:r>
          </w:p>
        </w:tc>
      </w:tr>
      <w:tr w:rsidR="00ED533F" w:rsidRPr="00ED533F" w14:paraId="6DD4E571" w14:textId="77777777" w:rsidTr="00C11216">
        <w:tc>
          <w:tcPr>
            <w:tcW w:w="1032" w:type="dxa"/>
          </w:tcPr>
          <w:p w14:paraId="2961E1DC" w14:textId="77777777" w:rsidR="00ED533F" w:rsidRPr="00D16794" w:rsidRDefault="00ED533F" w:rsidP="00C1121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16794">
              <w:rPr>
                <w:rFonts w:ascii="Arial Narrow" w:hAnsi="Arial Narrow" w:cs="Arial"/>
                <w:b/>
                <w:sz w:val="24"/>
                <w:szCs w:val="24"/>
              </w:rPr>
              <w:t>Evaluate</w:t>
            </w:r>
          </w:p>
        </w:tc>
        <w:tc>
          <w:tcPr>
            <w:tcW w:w="5798" w:type="dxa"/>
          </w:tcPr>
          <w:p w14:paraId="2B227A15" w14:textId="30180EE6" w:rsidR="00ED533F" w:rsidRPr="00ED533F" w:rsidRDefault="00656502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 like the part</w:t>
            </w:r>
            <w:bookmarkStart w:id="0" w:name="_GoBack"/>
            <w:bookmarkEnd w:id="0"/>
            <w:r w:rsidR="00ED533F" w:rsidRPr="00ED533F">
              <w:rPr>
                <w:rFonts w:ascii="Arial Narrow" w:hAnsi="Arial Narrow" w:cs="Arial"/>
                <w:sz w:val="24"/>
                <w:szCs w:val="24"/>
              </w:rPr>
              <w:t xml:space="preserve"> where…. because…</w:t>
            </w:r>
          </w:p>
          <w:p w14:paraId="64B24434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I like/dislike (name of character) because…</w:t>
            </w:r>
          </w:p>
          <w:p w14:paraId="25EF7128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I think _____ is important because…</w:t>
            </w:r>
          </w:p>
        </w:tc>
      </w:tr>
    </w:tbl>
    <w:p w14:paraId="1B731F0F" w14:textId="77777777" w:rsidR="00ED533F" w:rsidRPr="00ED533F" w:rsidRDefault="00ED533F">
      <w:pPr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"/>
        <w:gridCol w:w="5759"/>
      </w:tblGrid>
      <w:tr w:rsidR="00ED533F" w:rsidRPr="00ED533F" w14:paraId="400B360C" w14:textId="77777777" w:rsidTr="00C11216">
        <w:tc>
          <w:tcPr>
            <w:tcW w:w="1075" w:type="dxa"/>
          </w:tcPr>
          <w:p w14:paraId="2A7B316E" w14:textId="77777777" w:rsidR="00ED533F" w:rsidRPr="00D16794" w:rsidRDefault="00ED533F" w:rsidP="00C1121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16794">
              <w:rPr>
                <w:rFonts w:ascii="Arial Narrow" w:hAnsi="Arial Narrow" w:cs="Arial"/>
                <w:b/>
                <w:sz w:val="24"/>
                <w:szCs w:val="24"/>
              </w:rPr>
              <w:t>Predict</w:t>
            </w:r>
          </w:p>
        </w:tc>
        <w:tc>
          <w:tcPr>
            <w:tcW w:w="8275" w:type="dxa"/>
          </w:tcPr>
          <w:p w14:paraId="53241E87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I think this will be about ______ because…</w:t>
            </w:r>
          </w:p>
          <w:p w14:paraId="2BB40B85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I think _____ is going to happen next because…</w:t>
            </w:r>
          </w:p>
          <w:p w14:paraId="352AA510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Since _____ happened, I think ____ will happen.</w:t>
            </w:r>
          </w:p>
        </w:tc>
      </w:tr>
      <w:tr w:rsidR="00ED533F" w:rsidRPr="00ED533F" w14:paraId="34B774E0" w14:textId="77777777" w:rsidTr="00C11216">
        <w:tc>
          <w:tcPr>
            <w:tcW w:w="1075" w:type="dxa"/>
          </w:tcPr>
          <w:p w14:paraId="09253F08" w14:textId="77777777" w:rsidR="00ED533F" w:rsidRPr="00D16794" w:rsidRDefault="00ED533F" w:rsidP="00C1121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16794">
              <w:rPr>
                <w:rFonts w:ascii="Arial Narrow" w:hAnsi="Arial Narrow" w:cs="Arial"/>
                <w:b/>
                <w:sz w:val="24"/>
                <w:szCs w:val="24"/>
              </w:rPr>
              <w:t>Visualize</w:t>
            </w:r>
          </w:p>
        </w:tc>
        <w:tc>
          <w:tcPr>
            <w:tcW w:w="8275" w:type="dxa"/>
          </w:tcPr>
          <w:p w14:paraId="74EFD31F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I created a mental image of…</w:t>
            </w:r>
          </w:p>
          <w:p w14:paraId="2F833576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When it said ______, I could imagine….</w:t>
            </w:r>
          </w:p>
          <w:p w14:paraId="57A6CA9B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If this were a movie…</w:t>
            </w:r>
          </w:p>
        </w:tc>
      </w:tr>
      <w:tr w:rsidR="00ED533F" w:rsidRPr="00ED533F" w14:paraId="0B01CCC7" w14:textId="77777777" w:rsidTr="00C11216">
        <w:tc>
          <w:tcPr>
            <w:tcW w:w="1075" w:type="dxa"/>
          </w:tcPr>
          <w:p w14:paraId="7D0B83AC" w14:textId="77777777" w:rsidR="00ED533F" w:rsidRPr="00D16794" w:rsidRDefault="00ED533F" w:rsidP="00C1121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16794">
              <w:rPr>
                <w:rFonts w:ascii="Arial Narrow" w:hAnsi="Arial Narrow" w:cs="Arial"/>
                <w:b/>
                <w:sz w:val="24"/>
                <w:szCs w:val="24"/>
              </w:rPr>
              <w:t>Question</w:t>
            </w:r>
          </w:p>
        </w:tc>
        <w:tc>
          <w:tcPr>
            <w:tcW w:w="8275" w:type="dxa"/>
          </w:tcPr>
          <w:p w14:paraId="3DC75692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Who? What? Where? When? Why? How?</w:t>
            </w:r>
          </w:p>
          <w:p w14:paraId="2350E6E6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I wonder…</w:t>
            </w:r>
          </w:p>
          <w:p w14:paraId="71B6C072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I would like to ask the author…</w:t>
            </w:r>
          </w:p>
        </w:tc>
      </w:tr>
      <w:tr w:rsidR="00ED533F" w:rsidRPr="00ED533F" w14:paraId="21AF516E" w14:textId="77777777" w:rsidTr="00C11216">
        <w:tc>
          <w:tcPr>
            <w:tcW w:w="1075" w:type="dxa"/>
          </w:tcPr>
          <w:p w14:paraId="5F19AF67" w14:textId="77777777" w:rsidR="00ED533F" w:rsidRPr="00D16794" w:rsidRDefault="00ED533F" w:rsidP="00C1121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16794">
              <w:rPr>
                <w:rFonts w:ascii="Arial Narrow" w:hAnsi="Arial Narrow" w:cs="Arial"/>
                <w:b/>
                <w:sz w:val="24"/>
                <w:szCs w:val="24"/>
              </w:rPr>
              <w:t>Connect</w:t>
            </w:r>
          </w:p>
        </w:tc>
        <w:tc>
          <w:tcPr>
            <w:tcW w:w="8275" w:type="dxa"/>
          </w:tcPr>
          <w:p w14:paraId="776AFCB3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This reminds me of…</w:t>
            </w:r>
          </w:p>
          <w:p w14:paraId="5E6D49A6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This relates to my life because…</w:t>
            </w:r>
          </w:p>
        </w:tc>
      </w:tr>
      <w:tr w:rsidR="00ED533F" w:rsidRPr="00ED533F" w14:paraId="5429D0CC" w14:textId="77777777" w:rsidTr="00C11216">
        <w:tc>
          <w:tcPr>
            <w:tcW w:w="1075" w:type="dxa"/>
          </w:tcPr>
          <w:p w14:paraId="5DD3A08E" w14:textId="77777777" w:rsidR="00ED533F" w:rsidRPr="00D16794" w:rsidRDefault="00ED533F" w:rsidP="00C1121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16794">
              <w:rPr>
                <w:rFonts w:ascii="Arial Narrow" w:hAnsi="Arial Narrow" w:cs="Arial"/>
                <w:b/>
                <w:sz w:val="24"/>
                <w:szCs w:val="24"/>
              </w:rPr>
              <w:t>Identify</w:t>
            </w:r>
          </w:p>
        </w:tc>
        <w:tc>
          <w:tcPr>
            <w:tcW w:w="8275" w:type="dxa"/>
          </w:tcPr>
          <w:p w14:paraId="1AC35F40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Setting/Plot/Theme/Tone/Mood/Characterization/Symbolism</w:t>
            </w:r>
          </w:p>
        </w:tc>
      </w:tr>
      <w:tr w:rsidR="00ED533F" w:rsidRPr="00ED533F" w14:paraId="21F0B95E" w14:textId="77777777" w:rsidTr="00C11216">
        <w:tc>
          <w:tcPr>
            <w:tcW w:w="1075" w:type="dxa"/>
          </w:tcPr>
          <w:p w14:paraId="633C04F0" w14:textId="77777777" w:rsidR="00ED533F" w:rsidRPr="00D16794" w:rsidRDefault="00ED533F" w:rsidP="00C1121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16794">
              <w:rPr>
                <w:rFonts w:ascii="Arial Narrow" w:hAnsi="Arial Narrow" w:cs="Arial"/>
                <w:b/>
                <w:sz w:val="24"/>
                <w:szCs w:val="24"/>
              </w:rPr>
              <w:t>Infer</w:t>
            </w:r>
          </w:p>
        </w:tc>
        <w:tc>
          <w:tcPr>
            <w:tcW w:w="8275" w:type="dxa"/>
          </w:tcPr>
          <w:p w14:paraId="10965B6F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This evidence suggests…</w:t>
            </w:r>
          </w:p>
          <w:p w14:paraId="733E688B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From the text clues I can conclude that…</w:t>
            </w:r>
          </w:p>
          <w:p w14:paraId="3C3D97AE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lastRenderedPageBreak/>
              <w:t>The writer did not directly state it, but I can figure out that…</w:t>
            </w:r>
          </w:p>
        </w:tc>
      </w:tr>
      <w:tr w:rsidR="00ED533F" w:rsidRPr="00ED533F" w14:paraId="73B97B60" w14:textId="77777777" w:rsidTr="00C11216">
        <w:tc>
          <w:tcPr>
            <w:tcW w:w="1075" w:type="dxa"/>
          </w:tcPr>
          <w:p w14:paraId="2B0405BE" w14:textId="77777777" w:rsidR="00ED533F" w:rsidRPr="00D16794" w:rsidRDefault="00ED533F" w:rsidP="00C1121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16794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Evaluate</w:t>
            </w:r>
          </w:p>
        </w:tc>
        <w:tc>
          <w:tcPr>
            <w:tcW w:w="8275" w:type="dxa"/>
          </w:tcPr>
          <w:p w14:paraId="545D2583" w14:textId="099B79EE" w:rsidR="00ED533F" w:rsidRPr="00ED533F" w:rsidRDefault="00656502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 like the part</w:t>
            </w:r>
            <w:r w:rsidR="00ED533F" w:rsidRPr="00ED533F">
              <w:rPr>
                <w:rFonts w:ascii="Arial Narrow" w:hAnsi="Arial Narrow" w:cs="Arial"/>
                <w:sz w:val="24"/>
                <w:szCs w:val="24"/>
              </w:rPr>
              <w:t xml:space="preserve"> where…. because…</w:t>
            </w:r>
          </w:p>
          <w:p w14:paraId="1474E41D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I like/dislike (name of character) because…</w:t>
            </w:r>
          </w:p>
          <w:p w14:paraId="635FF7FC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I think _____ is important because…</w:t>
            </w:r>
          </w:p>
        </w:tc>
      </w:tr>
    </w:tbl>
    <w:p w14:paraId="2DBF033E" w14:textId="77777777" w:rsidR="00ED533F" w:rsidRPr="00D16794" w:rsidRDefault="00ED533F" w:rsidP="00ED533F">
      <w:pPr>
        <w:rPr>
          <w:rFonts w:ascii="Arial Narrow" w:hAnsi="Arial Narrow" w:cs="Arial"/>
          <w:sz w:val="4"/>
          <w:szCs w:val="24"/>
        </w:rPr>
      </w:pPr>
    </w:p>
    <w:p w14:paraId="13EC349F" w14:textId="77777777" w:rsidR="00ED533F" w:rsidRPr="00D16794" w:rsidRDefault="00ED533F" w:rsidP="00ED533F">
      <w:pPr>
        <w:rPr>
          <w:rFonts w:ascii="Arial Narrow" w:hAnsi="Arial Narrow" w:cs="Arial"/>
          <w:sz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5760"/>
      </w:tblGrid>
      <w:tr w:rsidR="00ED533F" w:rsidRPr="00ED533F" w14:paraId="4CE9B086" w14:textId="77777777" w:rsidTr="00C11216">
        <w:tc>
          <w:tcPr>
            <w:tcW w:w="1032" w:type="dxa"/>
          </w:tcPr>
          <w:p w14:paraId="67AB7C18" w14:textId="77777777" w:rsidR="00ED533F" w:rsidRPr="00D16794" w:rsidRDefault="00ED533F" w:rsidP="00C1121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16794">
              <w:rPr>
                <w:rFonts w:ascii="Arial Narrow" w:hAnsi="Arial Narrow" w:cs="Arial"/>
                <w:b/>
                <w:sz w:val="24"/>
                <w:szCs w:val="24"/>
              </w:rPr>
              <w:t>Predict</w:t>
            </w:r>
          </w:p>
        </w:tc>
        <w:tc>
          <w:tcPr>
            <w:tcW w:w="5798" w:type="dxa"/>
          </w:tcPr>
          <w:p w14:paraId="38C497BC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I think this will be about ______ because…</w:t>
            </w:r>
          </w:p>
          <w:p w14:paraId="68FDDA2A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I think _____ is going to happen next because…</w:t>
            </w:r>
          </w:p>
          <w:p w14:paraId="6DA77969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Since _____ happened, I think ____ will happen.</w:t>
            </w:r>
          </w:p>
        </w:tc>
      </w:tr>
      <w:tr w:rsidR="00ED533F" w:rsidRPr="00ED533F" w14:paraId="370BA06E" w14:textId="77777777" w:rsidTr="00C11216">
        <w:tc>
          <w:tcPr>
            <w:tcW w:w="1032" w:type="dxa"/>
          </w:tcPr>
          <w:p w14:paraId="3C25D66D" w14:textId="77777777" w:rsidR="00ED533F" w:rsidRPr="00D16794" w:rsidRDefault="00ED533F" w:rsidP="00C1121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16794">
              <w:rPr>
                <w:rFonts w:ascii="Arial Narrow" w:hAnsi="Arial Narrow" w:cs="Arial"/>
                <w:b/>
                <w:sz w:val="24"/>
                <w:szCs w:val="24"/>
              </w:rPr>
              <w:t>Visualize</w:t>
            </w:r>
          </w:p>
        </w:tc>
        <w:tc>
          <w:tcPr>
            <w:tcW w:w="5798" w:type="dxa"/>
          </w:tcPr>
          <w:p w14:paraId="129FF3F5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I created a mental image of…</w:t>
            </w:r>
          </w:p>
          <w:p w14:paraId="1D5EC81C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When it said ______, I could imagine….</w:t>
            </w:r>
          </w:p>
          <w:p w14:paraId="582FA64C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If this were a movie…</w:t>
            </w:r>
          </w:p>
        </w:tc>
      </w:tr>
      <w:tr w:rsidR="00ED533F" w:rsidRPr="00ED533F" w14:paraId="7877B045" w14:textId="77777777" w:rsidTr="00C11216">
        <w:tc>
          <w:tcPr>
            <w:tcW w:w="1032" w:type="dxa"/>
          </w:tcPr>
          <w:p w14:paraId="5416683D" w14:textId="77777777" w:rsidR="00ED533F" w:rsidRPr="00D16794" w:rsidRDefault="00ED533F" w:rsidP="00C1121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16794">
              <w:rPr>
                <w:rFonts w:ascii="Arial Narrow" w:hAnsi="Arial Narrow" w:cs="Arial"/>
                <w:b/>
                <w:sz w:val="24"/>
                <w:szCs w:val="24"/>
              </w:rPr>
              <w:t>Question</w:t>
            </w:r>
          </w:p>
        </w:tc>
        <w:tc>
          <w:tcPr>
            <w:tcW w:w="5798" w:type="dxa"/>
          </w:tcPr>
          <w:p w14:paraId="7AA9C28D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Who? What? Where? When? Why? How?</w:t>
            </w:r>
          </w:p>
          <w:p w14:paraId="5D99859F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I wonder…</w:t>
            </w:r>
          </w:p>
          <w:p w14:paraId="65A7FBE7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I would like to ask the author…</w:t>
            </w:r>
          </w:p>
        </w:tc>
      </w:tr>
      <w:tr w:rsidR="00ED533F" w:rsidRPr="00ED533F" w14:paraId="3F6CC2D6" w14:textId="77777777" w:rsidTr="00C11216">
        <w:tc>
          <w:tcPr>
            <w:tcW w:w="1032" w:type="dxa"/>
          </w:tcPr>
          <w:p w14:paraId="22B241BA" w14:textId="77777777" w:rsidR="00ED533F" w:rsidRPr="00D16794" w:rsidRDefault="00ED533F" w:rsidP="00C1121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16794">
              <w:rPr>
                <w:rFonts w:ascii="Arial Narrow" w:hAnsi="Arial Narrow" w:cs="Arial"/>
                <w:b/>
                <w:sz w:val="24"/>
                <w:szCs w:val="24"/>
              </w:rPr>
              <w:t>Connect</w:t>
            </w:r>
          </w:p>
        </w:tc>
        <w:tc>
          <w:tcPr>
            <w:tcW w:w="5798" w:type="dxa"/>
          </w:tcPr>
          <w:p w14:paraId="2B903D63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This reminds me of…</w:t>
            </w:r>
          </w:p>
          <w:p w14:paraId="578FB703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This relates to my life because…</w:t>
            </w:r>
          </w:p>
        </w:tc>
      </w:tr>
      <w:tr w:rsidR="00ED533F" w:rsidRPr="00ED533F" w14:paraId="2063C576" w14:textId="77777777" w:rsidTr="00C11216">
        <w:tc>
          <w:tcPr>
            <w:tcW w:w="1032" w:type="dxa"/>
          </w:tcPr>
          <w:p w14:paraId="4A7B4FED" w14:textId="77777777" w:rsidR="00ED533F" w:rsidRPr="00D16794" w:rsidRDefault="00ED533F" w:rsidP="00C1121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16794">
              <w:rPr>
                <w:rFonts w:ascii="Arial Narrow" w:hAnsi="Arial Narrow" w:cs="Arial"/>
                <w:b/>
                <w:sz w:val="24"/>
                <w:szCs w:val="24"/>
              </w:rPr>
              <w:t>Identify</w:t>
            </w:r>
          </w:p>
        </w:tc>
        <w:tc>
          <w:tcPr>
            <w:tcW w:w="5798" w:type="dxa"/>
          </w:tcPr>
          <w:p w14:paraId="77B61C2C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Setting/Plot/Theme/Tone/Mood/Characterization/Symbolism</w:t>
            </w:r>
          </w:p>
        </w:tc>
      </w:tr>
      <w:tr w:rsidR="00ED533F" w:rsidRPr="00ED533F" w14:paraId="753646D9" w14:textId="77777777" w:rsidTr="00C11216">
        <w:tc>
          <w:tcPr>
            <w:tcW w:w="1032" w:type="dxa"/>
          </w:tcPr>
          <w:p w14:paraId="2E9B14EA" w14:textId="77777777" w:rsidR="00ED533F" w:rsidRPr="00D16794" w:rsidRDefault="00ED533F" w:rsidP="00C1121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16794">
              <w:rPr>
                <w:rFonts w:ascii="Arial Narrow" w:hAnsi="Arial Narrow" w:cs="Arial"/>
                <w:b/>
                <w:sz w:val="24"/>
                <w:szCs w:val="24"/>
              </w:rPr>
              <w:t>Infer</w:t>
            </w:r>
          </w:p>
        </w:tc>
        <w:tc>
          <w:tcPr>
            <w:tcW w:w="5798" w:type="dxa"/>
          </w:tcPr>
          <w:p w14:paraId="0E7E0EB5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This evidence suggests…</w:t>
            </w:r>
          </w:p>
          <w:p w14:paraId="1506E3FD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From the text clues I can conclude that…</w:t>
            </w:r>
          </w:p>
          <w:p w14:paraId="44651729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The writer did not directly state it, but I can figure out that…</w:t>
            </w:r>
          </w:p>
        </w:tc>
      </w:tr>
      <w:tr w:rsidR="00ED533F" w:rsidRPr="00ED533F" w14:paraId="4649DC09" w14:textId="77777777" w:rsidTr="00C11216">
        <w:tc>
          <w:tcPr>
            <w:tcW w:w="1032" w:type="dxa"/>
          </w:tcPr>
          <w:p w14:paraId="3E48F38F" w14:textId="77777777" w:rsidR="00ED533F" w:rsidRPr="00D16794" w:rsidRDefault="00ED533F" w:rsidP="00C1121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16794">
              <w:rPr>
                <w:rFonts w:ascii="Arial Narrow" w:hAnsi="Arial Narrow" w:cs="Arial"/>
                <w:b/>
                <w:sz w:val="24"/>
                <w:szCs w:val="24"/>
              </w:rPr>
              <w:t>Evaluate</w:t>
            </w:r>
          </w:p>
        </w:tc>
        <w:tc>
          <w:tcPr>
            <w:tcW w:w="5798" w:type="dxa"/>
          </w:tcPr>
          <w:p w14:paraId="0FB49130" w14:textId="26A28893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 xml:space="preserve">I like the </w:t>
            </w:r>
            <w:r w:rsidR="00656502">
              <w:rPr>
                <w:rFonts w:ascii="Arial Narrow" w:hAnsi="Arial Narrow" w:cs="Arial"/>
                <w:sz w:val="24"/>
                <w:szCs w:val="24"/>
              </w:rPr>
              <w:t>part</w:t>
            </w:r>
            <w:r w:rsidRPr="00ED533F">
              <w:rPr>
                <w:rFonts w:ascii="Arial Narrow" w:hAnsi="Arial Narrow" w:cs="Arial"/>
                <w:sz w:val="24"/>
                <w:szCs w:val="24"/>
              </w:rPr>
              <w:t xml:space="preserve"> where…. because…</w:t>
            </w:r>
          </w:p>
          <w:p w14:paraId="1D32A8EB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I like/dislike (name of character) because…</w:t>
            </w:r>
          </w:p>
          <w:p w14:paraId="3B8707FA" w14:textId="77777777" w:rsidR="00ED533F" w:rsidRPr="00ED533F" w:rsidRDefault="00ED533F" w:rsidP="00C1121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D533F">
              <w:rPr>
                <w:rFonts w:ascii="Arial Narrow" w:hAnsi="Arial Narrow" w:cs="Arial"/>
                <w:sz w:val="24"/>
                <w:szCs w:val="24"/>
              </w:rPr>
              <w:t>I think _____ is important because…</w:t>
            </w:r>
          </w:p>
        </w:tc>
      </w:tr>
    </w:tbl>
    <w:p w14:paraId="1A8B136C" w14:textId="77777777" w:rsidR="00ED533F" w:rsidRPr="00ED533F" w:rsidRDefault="00ED533F">
      <w:pPr>
        <w:rPr>
          <w:rFonts w:ascii="Arial Narrow" w:hAnsi="Arial Narrow"/>
          <w:sz w:val="24"/>
          <w:szCs w:val="24"/>
        </w:rPr>
      </w:pPr>
    </w:p>
    <w:sectPr w:rsidR="00ED533F" w:rsidRPr="00ED533F" w:rsidSect="00ED533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42"/>
    <w:rsid w:val="00656502"/>
    <w:rsid w:val="007E7342"/>
    <w:rsid w:val="008725EB"/>
    <w:rsid w:val="00D16794"/>
    <w:rsid w:val="00D35922"/>
    <w:rsid w:val="00ED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DC399"/>
  <w15:chartTrackingRefBased/>
  <w15:docId w15:val="{46F8E310-4E77-45FB-AFC7-6FE26E34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752B9818</Template>
  <TotalTime>243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CHARLTON ELIZABETH</dc:creator>
  <cp:keywords/>
  <dc:description/>
  <cp:lastModifiedBy>CHARLTON ELIZABETH</cp:lastModifiedBy>
  <cp:revision>2</cp:revision>
  <dcterms:created xsi:type="dcterms:W3CDTF">2017-02-05T18:47:00Z</dcterms:created>
  <dcterms:modified xsi:type="dcterms:W3CDTF">2017-03-02T20:26:00Z</dcterms:modified>
</cp:coreProperties>
</file>